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1CF" w:rsidRPr="00CF118A" w:rsidRDefault="006B51CF" w:rsidP="006637AA">
      <w:pPr>
        <w:spacing w:after="240" w:line="480" w:lineRule="auto"/>
        <w:jc w:val="center"/>
        <w:rPr>
          <w:b/>
        </w:rPr>
      </w:pPr>
      <w:r>
        <w:rPr>
          <w:b/>
        </w:rPr>
        <w:t>Compound Sentences</w:t>
      </w:r>
      <w:r w:rsidR="006637AA">
        <w:rPr>
          <w:b/>
        </w:rPr>
        <w:t xml:space="preserve"> Used in the Essay</w:t>
      </w:r>
    </w:p>
    <w:p w:rsidR="006B51CF" w:rsidRDefault="006B51CF" w:rsidP="006637AA">
      <w:pPr>
        <w:pStyle w:val="ListParagraph"/>
        <w:numPr>
          <w:ilvl w:val="0"/>
          <w:numId w:val="1"/>
        </w:numPr>
        <w:spacing w:line="480" w:lineRule="auto"/>
      </w:pPr>
      <w:r>
        <w:t>After the interview, I learned that a nurse can work from various positions or tasks but ought to collaborate with fel</w:t>
      </w:r>
      <w:bookmarkStart w:id="0" w:name="_GoBack"/>
      <w:bookmarkEnd w:id="0"/>
      <w:r>
        <w:t>low nurses.</w:t>
      </w:r>
    </w:p>
    <w:p w:rsidR="006B51CF" w:rsidRDefault="006B51CF" w:rsidP="006637AA">
      <w:pPr>
        <w:pStyle w:val="ListParagraph"/>
        <w:numPr>
          <w:ilvl w:val="0"/>
          <w:numId w:val="1"/>
        </w:numPr>
        <w:spacing w:line="480" w:lineRule="auto"/>
      </w:pPr>
      <w:r>
        <w:t xml:space="preserve"> Besides, she also provided pre-and post-operation and monitored medications, and intravenous infusions in the hospital.</w:t>
      </w:r>
    </w:p>
    <w:p w:rsidR="006B51CF" w:rsidRDefault="006B51CF" w:rsidP="006637AA">
      <w:pPr>
        <w:pStyle w:val="ListParagraph"/>
        <w:numPr>
          <w:ilvl w:val="0"/>
          <w:numId w:val="1"/>
        </w:numPr>
        <w:spacing w:line="480" w:lineRule="auto"/>
      </w:pPr>
      <w:r>
        <w:t>She had worn a watch on the wrist for timing various tests in the hospital.</w:t>
      </w:r>
    </w:p>
    <w:sectPr w:rsidR="006B51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006" w:rsidRDefault="00AA1006" w:rsidP="006B51CF">
      <w:r>
        <w:separator/>
      </w:r>
    </w:p>
  </w:endnote>
  <w:endnote w:type="continuationSeparator" w:id="0">
    <w:p w:rsidR="00AA1006" w:rsidRDefault="00AA1006" w:rsidP="006B5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006" w:rsidRDefault="00AA1006" w:rsidP="006B51CF">
      <w:r>
        <w:separator/>
      </w:r>
    </w:p>
  </w:footnote>
  <w:footnote w:type="continuationSeparator" w:id="0">
    <w:p w:rsidR="00AA1006" w:rsidRDefault="00AA1006" w:rsidP="006B5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54828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51CF" w:rsidRDefault="006B51C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0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51CF" w:rsidRDefault="006B51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6C1727"/>
    <w:multiLevelType w:val="hybridMultilevel"/>
    <w:tmpl w:val="22F69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wNrYwMzS0tDA2NzFW0lEKTi0uzszPAykwrAUA8FhQeCwAAAA="/>
  </w:docVars>
  <w:rsids>
    <w:rsidRoot w:val="006B51CF"/>
    <w:rsid w:val="003817A8"/>
    <w:rsid w:val="006637AA"/>
    <w:rsid w:val="006B51CF"/>
    <w:rsid w:val="00925021"/>
    <w:rsid w:val="00AA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6ED14"/>
  <w15:chartTrackingRefBased/>
  <w15:docId w15:val="{437EDAFA-EF08-4397-934A-93EDC994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B5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1C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5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4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2</cp:revision>
  <dcterms:created xsi:type="dcterms:W3CDTF">2021-10-06T22:46:00Z</dcterms:created>
  <dcterms:modified xsi:type="dcterms:W3CDTF">2021-10-06T22:46:00Z</dcterms:modified>
</cp:coreProperties>
</file>